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32CD7" w14:textId="77777777" w:rsidR="00A87462" w:rsidRPr="00A87462" w:rsidRDefault="00A87462" w:rsidP="00A87462">
      <w:pPr>
        <w:rPr>
          <w:sz w:val="32"/>
          <w:szCs w:val="32"/>
        </w:rPr>
      </w:pPr>
      <w:r w:rsidRPr="00A87462">
        <w:rPr>
          <w:b/>
          <w:bCs/>
          <w:sz w:val="32"/>
          <w:szCs w:val="32"/>
        </w:rPr>
        <w:t>HEADCORN CRICKET AND TENNIS CLUB CCTV Policy</w:t>
      </w:r>
    </w:p>
    <w:p w14:paraId="7F035FCF" w14:textId="77777777" w:rsidR="00304904" w:rsidRDefault="00A87462" w:rsidP="00A87462">
      <w:pPr>
        <w:rPr>
          <w:b/>
          <w:bCs/>
        </w:rPr>
      </w:pPr>
      <w:r w:rsidRPr="00A87462">
        <w:rPr>
          <w:b/>
          <w:bCs/>
        </w:rPr>
        <w:t>Effective Date:</w:t>
      </w:r>
      <w:r w:rsidRPr="00A87462">
        <w:t xml:space="preserve">  </w:t>
      </w:r>
      <w:r w:rsidRPr="00A87462">
        <w:rPr>
          <w:b/>
          <w:bCs/>
        </w:rPr>
        <w:t>15 October 2025</w:t>
      </w:r>
    </w:p>
    <w:p w14:paraId="6A56AA73" w14:textId="50ABFD4C" w:rsidR="007C4B6A" w:rsidRDefault="00304904" w:rsidP="00A87462">
      <w:pPr>
        <w:rPr>
          <w:b/>
          <w:bCs/>
        </w:rPr>
      </w:pPr>
      <w:r>
        <w:rPr>
          <w:b/>
          <w:bCs/>
        </w:rPr>
        <w:t>Review Date:  1</w:t>
      </w:r>
      <w:r w:rsidR="009A64BE">
        <w:rPr>
          <w:b/>
          <w:bCs/>
        </w:rPr>
        <w:t xml:space="preserve">4 </w:t>
      </w:r>
      <w:r>
        <w:rPr>
          <w:b/>
          <w:bCs/>
        </w:rPr>
        <w:t>October 202</w:t>
      </w:r>
      <w:r w:rsidR="007C4B6A">
        <w:rPr>
          <w:b/>
          <w:bCs/>
        </w:rPr>
        <w:t>6</w:t>
      </w:r>
    </w:p>
    <w:p w14:paraId="1D1BF3DF" w14:textId="3C41E62B" w:rsidR="00A87462" w:rsidRPr="00A87462" w:rsidRDefault="00A87462" w:rsidP="00A87462">
      <w:r w:rsidRPr="00A87462">
        <w:rPr>
          <w:b/>
          <w:bCs/>
        </w:rPr>
        <w:t>Approved By:</w:t>
      </w:r>
      <w:r w:rsidRPr="00A87462">
        <w:t xml:space="preserve"> Headcorn Cricket and Tennis Club </w:t>
      </w:r>
      <w:r w:rsidR="00FF1BED">
        <w:t xml:space="preserve">Main </w:t>
      </w:r>
      <w:r w:rsidRPr="00A87462">
        <w:t>Committee</w:t>
      </w:r>
    </w:p>
    <w:p w14:paraId="54677B97" w14:textId="77777777" w:rsidR="00A87462" w:rsidRPr="00A87462" w:rsidRDefault="00000000" w:rsidP="00A87462">
      <w:r>
        <w:pict w14:anchorId="26F85576">
          <v:rect id="_x0000_i1025" style="width:0;height:1.5pt" o:hralign="center" o:hrstd="t" o:hr="t" fillcolor="#a0a0a0" stroked="f"/>
        </w:pict>
      </w:r>
    </w:p>
    <w:p w14:paraId="20FD37EF" w14:textId="77777777" w:rsidR="00A87462" w:rsidRPr="00A87462" w:rsidRDefault="00A87462" w:rsidP="00A87462">
      <w:r w:rsidRPr="00A87462">
        <w:rPr>
          <w:b/>
          <w:bCs/>
        </w:rPr>
        <w:t>1. Purpose</w:t>
      </w:r>
    </w:p>
    <w:p w14:paraId="2D578AC4" w14:textId="77777777" w:rsidR="00A87462" w:rsidRPr="00A87462" w:rsidRDefault="00A87462" w:rsidP="00A87462">
      <w:r w:rsidRPr="00A87462">
        <w:t>Headcorn Cricket and Tennis Club operates a closed-circuit television (CCTV) system on its premises to:</w:t>
      </w:r>
    </w:p>
    <w:p w14:paraId="12734ADC" w14:textId="77777777" w:rsidR="00A87462" w:rsidRPr="00A87462" w:rsidRDefault="00A87462" w:rsidP="00A87462">
      <w:pPr>
        <w:numPr>
          <w:ilvl w:val="0"/>
          <w:numId w:val="1"/>
        </w:numPr>
      </w:pPr>
      <w:r w:rsidRPr="00A87462">
        <w:t>Enhance the safety and security of members, staff, and visitors.</w:t>
      </w:r>
    </w:p>
    <w:p w14:paraId="6C0BA29A" w14:textId="03A46058" w:rsidR="00A87462" w:rsidRPr="00A87462" w:rsidRDefault="00A87462" w:rsidP="00A87462">
      <w:pPr>
        <w:numPr>
          <w:ilvl w:val="0"/>
          <w:numId w:val="1"/>
        </w:numPr>
      </w:pPr>
      <w:r w:rsidRPr="00A87462">
        <w:t>Deter and detect crime, vandalism, and antisocial behaviour.</w:t>
      </w:r>
    </w:p>
    <w:p w14:paraId="1569CF21" w14:textId="77777777" w:rsidR="00A87462" w:rsidRPr="00A87462" w:rsidRDefault="00A87462" w:rsidP="00A87462">
      <w:pPr>
        <w:numPr>
          <w:ilvl w:val="0"/>
          <w:numId w:val="1"/>
        </w:numPr>
      </w:pPr>
      <w:r w:rsidRPr="00A87462">
        <w:t>Monitor club facilities and property to ensure a safe and secure environment.</w:t>
      </w:r>
    </w:p>
    <w:p w14:paraId="173BEF18" w14:textId="77777777" w:rsidR="00A87462" w:rsidRPr="00A87462" w:rsidRDefault="00000000" w:rsidP="00A87462">
      <w:r>
        <w:pict w14:anchorId="1FF36909">
          <v:rect id="_x0000_i1026" style="width:0;height:1.5pt" o:hralign="center" o:hrstd="t" o:hr="t" fillcolor="#a0a0a0" stroked="f"/>
        </w:pict>
      </w:r>
    </w:p>
    <w:p w14:paraId="715037D8" w14:textId="77777777" w:rsidR="00A87462" w:rsidRPr="00A87462" w:rsidRDefault="00A87462" w:rsidP="00A87462">
      <w:r w:rsidRPr="00A87462">
        <w:rPr>
          <w:b/>
          <w:bCs/>
        </w:rPr>
        <w:t>2. Scope</w:t>
      </w:r>
    </w:p>
    <w:p w14:paraId="2D7B484A" w14:textId="77777777" w:rsidR="00A87462" w:rsidRPr="00A87462" w:rsidRDefault="00A87462" w:rsidP="00A87462">
      <w:r w:rsidRPr="00A87462">
        <w:t>This policy applies to:</w:t>
      </w:r>
    </w:p>
    <w:p w14:paraId="6D910B3B" w14:textId="77777777" w:rsidR="00A87462" w:rsidRPr="00A87462" w:rsidRDefault="00A87462" w:rsidP="00A87462">
      <w:pPr>
        <w:numPr>
          <w:ilvl w:val="0"/>
          <w:numId w:val="2"/>
        </w:numPr>
      </w:pPr>
      <w:r w:rsidRPr="00A87462">
        <w:t>All individuals entering club premises, including members, staff, visitors, and contractors.</w:t>
      </w:r>
    </w:p>
    <w:p w14:paraId="7068DA28" w14:textId="77777777" w:rsidR="00A87462" w:rsidRPr="00A87462" w:rsidRDefault="00A87462" w:rsidP="00A87462">
      <w:pPr>
        <w:numPr>
          <w:ilvl w:val="0"/>
          <w:numId w:val="2"/>
        </w:numPr>
      </w:pPr>
      <w:r w:rsidRPr="00A87462">
        <w:t>All areas under CCTV surveillance, which may include entrances, parking areas, sports facilities, corridors, and other shared spaces.</w:t>
      </w:r>
      <w:r w:rsidRPr="00A87462">
        <w:br/>
      </w:r>
      <w:r w:rsidRPr="00A87462">
        <w:rPr>
          <w:b/>
          <w:bCs/>
        </w:rPr>
        <w:t>Note:</w:t>
      </w:r>
      <w:r w:rsidRPr="00A87462">
        <w:t xml:space="preserve"> CCTV will </w:t>
      </w:r>
      <w:r w:rsidRPr="00A87462">
        <w:rPr>
          <w:b/>
          <w:bCs/>
        </w:rPr>
        <w:t>not</w:t>
      </w:r>
      <w:r w:rsidRPr="00A87462">
        <w:t xml:space="preserve"> be used in private areas such as changing rooms, toilets, or any area where there is a reasonable expectation of privacy.</w:t>
      </w:r>
    </w:p>
    <w:p w14:paraId="018616F6" w14:textId="77777777" w:rsidR="00A87462" w:rsidRPr="00A87462" w:rsidRDefault="00000000" w:rsidP="00A87462">
      <w:r>
        <w:pict w14:anchorId="58113797">
          <v:rect id="_x0000_i1027" style="width:0;height:1.5pt" o:hralign="center" o:hrstd="t" o:hr="t" fillcolor="#a0a0a0" stroked="f"/>
        </w:pict>
      </w:r>
    </w:p>
    <w:p w14:paraId="102B9A89" w14:textId="77777777" w:rsidR="00A87462" w:rsidRPr="00A87462" w:rsidRDefault="00A87462" w:rsidP="00A87462">
      <w:r w:rsidRPr="00A87462">
        <w:rPr>
          <w:b/>
          <w:bCs/>
        </w:rPr>
        <w:t>3. CCTV System Operation</w:t>
      </w:r>
    </w:p>
    <w:p w14:paraId="73D431F7" w14:textId="6AA0BBF7" w:rsidR="00A87462" w:rsidRPr="00A87462" w:rsidRDefault="00A87462" w:rsidP="00A87462">
      <w:pPr>
        <w:numPr>
          <w:ilvl w:val="0"/>
          <w:numId w:val="3"/>
        </w:numPr>
      </w:pPr>
      <w:r w:rsidRPr="00A87462">
        <w:t xml:space="preserve">The CCTV system is managed by: </w:t>
      </w:r>
      <w:r w:rsidRPr="00A87462">
        <w:rPr>
          <w:b/>
          <w:bCs/>
        </w:rPr>
        <w:t>James Barker</w:t>
      </w:r>
      <w:r w:rsidR="00681E5D">
        <w:rPr>
          <w:b/>
          <w:bCs/>
        </w:rPr>
        <w:t>, Member of Headcorn Cricket and Tennis M</w:t>
      </w:r>
      <w:r w:rsidR="00FF1BED">
        <w:rPr>
          <w:b/>
          <w:bCs/>
        </w:rPr>
        <w:t>ain</w:t>
      </w:r>
      <w:r w:rsidR="00681E5D">
        <w:rPr>
          <w:b/>
          <w:bCs/>
        </w:rPr>
        <w:t xml:space="preserve"> Committee</w:t>
      </w:r>
    </w:p>
    <w:p w14:paraId="2E8DBEEA" w14:textId="77777777" w:rsidR="00A87462" w:rsidRPr="00A87462" w:rsidRDefault="00A87462" w:rsidP="00A87462">
      <w:pPr>
        <w:numPr>
          <w:ilvl w:val="0"/>
          <w:numId w:val="3"/>
        </w:numPr>
      </w:pPr>
      <w:r w:rsidRPr="00A87462">
        <w:t xml:space="preserve">CCTV cameras operate </w:t>
      </w:r>
      <w:r w:rsidRPr="00A87462">
        <w:rPr>
          <w:b/>
          <w:bCs/>
        </w:rPr>
        <w:t>24 hours a day, 7 days a week</w:t>
      </w:r>
      <w:r w:rsidRPr="00A87462">
        <w:t>.</w:t>
      </w:r>
    </w:p>
    <w:p w14:paraId="0EE1E1B7" w14:textId="77777777" w:rsidR="00A87462" w:rsidRPr="00A87462" w:rsidRDefault="00A87462" w:rsidP="00A87462">
      <w:pPr>
        <w:numPr>
          <w:ilvl w:val="0"/>
          <w:numId w:val="3"/>
        </w:numPr>
      </w:pPr>
      <w:r w:rsidRPr="00A87462">
        <w:t>Signage is clearly displayed at all entrances and monitored areas to notify individuals that CCTV is in use.</w:t>
      </w:r>
    </w:p>
    <w:p w14:paraId="0A9CE0A2" w14:textId="77777777" w:rsidR="00A87462" w:rsidRPr="00A87462" w:rsidRDefault="00000000" w:rsidP="00A87462">
      <w:r>
        <w:pict w14:anchorId="278E73F9">
          <v:rect id="_x0000_i1028" style="width:0;height:1.5pt" o:hralign="center" o:hrstd="t" o:hr="t" fillcolor="#a0a0a0" stroked="f"/>
        </w:pict>
      </w:r>
    </w:p>
    <w:p w14:paraId="3F624E57" w14:textId="77777777" w:rsidR="00A87462" w:rsidRPr="00A87462" w:rsidRDefault="00A87462" w:rsidP="00A87462">
      <w:r w:rsidRPr="00A87462">
        <w:rPr>
          <w:b/>
          <w:bCs/>
        </w:rPr>
        <w:t>4. Data Storage &amp; Retention</w:t>
      </w:r>
    </w:p>
    <w:p w14:paraId="39642EE1" w14:textId="77777777" w:rsidR="00A87462" w:rsidRPr="00A87462" w:rsidRDefault="00A87462" w:rsidP="00A87462">
      <w:pPr>
        <w:numPr>
          <w:ilvl w:val="0"/>
          <w:numId w:val="4"/>
        </w:numPr>
      </w:pPr>
      <w:r w:rsidRPr="00A87462">
        <w:t>Footage is stored securely and accessed only by authorized personnel.</w:t>
      </w:r>
    </w:p>
    <w:p w14:paraId="53674E52" w14:textId="30FF88B1" w:rsidR="00A87462" w:rsidRPr="00A87462" w:rsidRDefault="00A87462" w:rsidP="00A87462">
      <w:pPr>
        <w:numPr>
          <w:ilvl w:val="0"/>
          <w:numId w:val="4"/>
        </w:numPr>
      </w:pPr>
      <w:r w:rsidRPr="00A87462">
        <w:t xml:space="preserve">Recordings are retained for a maximum of </w:t>
      </w:r>
      <w:r w:rsidR="00D424B1">
        <w:rPr>
          <w:b/>
          <w:bCs/>
        </w:rPr>
        <w:t>20</w:t>
      </w:r>
      <w:r w:rsidRPr="00A87462">
        <w:rPr>
          <w:b/>
          <w:bCs/>
        </w:rPr>
        <w:t xml:space="preserve"> days</w:t>
      </w:r>
      <w:r w:rsidRPr="00A87462">
        <w:t>, unless required for investigation or legal proceedings.</w:t>
      </w:r>
    </w:p>
    <w:p w14:paraId="3D347ECC" w14:textId="77777777" w:rsidR="00A87462" w:rsidRPr="00A87462" w:rsidRDefault="00A87462" w:rsidP="00A87462">
      <w:pPr>
        <w:numPr>
          <w:ilvl w:val="0"/>
          <w:numId w:val="4"/>
        </w:numPr>
      </w:pPr>
      <w:r w:rsidRPr="00A87462">
        <w:t>After this period, data is automatically deleted or securely overwritten.</w:t>
      </w:r>
    </w:p>
    <w:p w14:paraId="21F13E3D" w14:textId="77777777" w:rsidR="00A87462" w:rsidRPr="00A87462" w:rsidRDefault="00000000" w:rsidP="00A87462">
      <w:r>
        <w:lastRenderedPageBreak/>
        <w:pict w14:anchorId="1F03E250">
          <v:rect id="_x0000_i1029" style="width:0;height:1.5pt" o:hralign="center" o:hrstd="t" o:hr="t" fillcolor="#a0a0a0" stroked="f"/>
        </w:pict>
      </w:r>
    </w:p>
    <w:p w14:paraId="3EED73BD" w14:textId="77777777" w:rsidR="00A87462" w:rsidRPr="00A87462" w:rsidRDefault="00A87462" w:rsidP="00A87462">
      <w:r w:rsidRPr="00A87462">
        <w:rPr>
          <w:b/>
          <w:bCs/>
        </w:rPr>
        <w:t>5. Access to Footage</w:t>
      </w:r>
    </w:p>
    <w:p w14:paraId="367E01BD" w14:textId="77777777" w:rsidR="00A87462" w:rsidRPr="00A87462" w:rsidRDefault="00A87462" w:rsidP="00A87462">
      <w:pPr>
        <w:numPr>
          <w:ilvl w:val="0"/>
          <w:numId w:val="5"/>
        </w:numPr>
      </w:pPr>
      <w:r w:rsidRPr="00A87462">
        <w:t xml:space="preserve">Access to live or recorded footage is restricted to </w:t>
      </w:r>
      <w:r w:rsidRPr="00A87462">
        <w:rPr>
          <w:b/>
          <w:bCs/>
        </w:rPr>
        <w:t>authorized staff only</w:t>
      </w:r>
      <w:r w:rsidRPr="00A87462">
        <w:t>.</w:t>
      </w:r>
    </w:p>
    <w:p w14:paraId="1B156E9A" w14:textId="64FE8C06" w:rsidR="00A87462" w:rsidRPr="00A87462" w:rsidRDefault="00A87462" w:rsidP="00A87462">
      <w:pPr>
        <w:numPr>
          <w:ilvl w:val="0"/>
          <w:numId w:val="5"/>
        </w:numPr>
      </w:pPr>
      <w:r w:rsidRPr="00A87462">
        <w:t xml:space="preserve">Individuals may request access to footage of themselves by submitting a </w:t>
      </w:r>
      <w:r w:rsidRPr="00A87462">
        <w:rPr>
          <w:b/>
          <w:bCs/>
        </w:rPr>
        <w:t>Subject Access Request (SAR)</w:t>
      </w:r>
      <w:r w:rsidRPr="00A87462">
        <w:t>. Requests should be sent to:</w:t>
      </w:r>
      <w:r>
        <w:t xml:space="preserve">  </w:t>
      </w:r>
      <w:r w:rsidR="004D24AB">
        <w:t>J</w:t>
      </w:r>
      <w:r w:rsidRPr="00A87462">
        <w:rPr>
          <w:b/>
          <w:bCs/>
        </w:rPr>
        <w:t xml:space="preserve">ames Barker </w:t>
      </w:r>
      <w:r w:rsidR="00A02882">
        <w:rPr>
          <w:b/>
          <w:bCs/>
        </w:rPr>
        <w:t>via</w:t>
      </w:r>
      <w:r w:rsidRPr="00A87462">
        <w:rPr>
          <w:b/>
          <w:bCs/>
        </w:rPr>
        <w:t xml:space="preserve"> email to </w:t>
      </w:r>
      <w:hyperlink r:id="rId5" w:tgtFrame="_blank" w:history="1">
        <w:r w:rsidR="00C74357" w:rsidRPr="00C74357">
          <w:rPr>
            <w:rStyle w:val="Hyperlink"/>
            <w:b/>
            <w:bCs/>
          </w:rPr>
          <w:t>headcorncricketandtennisclub@gmail.com</w:t>
        </w:r>
      </w:hyperlink>
    </w:p>
    <w:p w14:paraId="2040D39A" w14:textId="77777777" w:rsidR="00A87462" w:rsidRPr="00A87462" w:rsidRDefault="00A87462" w:rsidP="00A87462">
      <w:pPr>
        <w:numPr>
          <w:ilvl w:val="0"/>
          <w:numId w:val="5"/>
        </w:numPr>
      </w:pPr>
      <w:r w:rsidRPr="00A87462">
        <w:t>Footage may be shared with law enforcement or legal representatives if required.</w:t>
      </w:r>
    </w:p>
    <w:p w14:paraId="7202839F" w14:textId="77777777" w:rsidR="00A87462" w:rsidRPr="00A87462" w:rsidRDefault="00000000" w:rsidP="00A87462">
      <w:r>
        <w:pict w14:anchorId="730DDC25">
          <v:rect id="_x0000_i1030" style="width:0;height:1.5pt" o:hralign="center" o:hrstd="t" o:hr="t" fillcolor="#a0a0a0" stroked="f"/>
        </w:pict>
      </w:r>
    </w:p>
    <w:p w14:paraId="6580724E" w14:textId="77777777" w:rsidR="00A87462" w:rsidRPr="00A87462" w:rsidRDefault="00A87462" w:rsidP="00A87462">
      <w:r w:rsidRPr="00A87462">
        <w:rPr>
          <w:b/>
          <w:bCs/>
        </w:rPr>
        <w:t>6. Legal Basis</w:t>
      </w:r>
    </w:p>
    <w:p w14:paraId="0BAE0ACF" w14:textId="77777777" w:rsidR="00A87462" w:rsidRPr="00A87462" w:rsidRDefault="00A87462" w:rsidP="00A87462">
      <w:r w:rsidRPr="00A87462">
        <w:t xml:space="preserve">The use of CCTV is based on the club’s </w:t>
      </w:r>
      <w:r w:rsidRPr="00A87462">
        <w:rPr>
          <w:b/>
          <w:bCs/>
        </w:rPr>
        <w:t>legitimate interest</w:t>
      </w:r>
      <w:r w:rsidRPr="00A87462">
        <w:t xml:space="preserve"> in protecting its premises, members, and assets, in line with the UK General Data Protection Regulation (UK GDPR) and Data Protection Act 2018.</w:t>
      </w:r>
    </w:p>
    <w:p w14:paraId="2EE14CF7" w14:textId="77777777" w:rsidR="00A87462" w:rsidRPr="00A87462" w:rsidRDefault="00000000" w:rsidP="00A87462">
      <w:r>
        <w:pict w14:anchorId="75C36369">
          <v:rect id="_x0000_i1031" style="width:0;height:1.5pt" o:hralign="center" o:hrstd="t" o:hr="t" fillcolor="#a0a0a0" stroked="f"/>
        </w:pict>
      </w:r>
    </w:p>
    <w:p w14:paraId="14526830" w14:textId="77777777" w:rsidR="00A87462" w:rsidRPr="00A87462" w:rsidRDefault="00A87462" w:rsidP="00A87462">
      <w:r w:rsidRPr="00A87462">
        <w:rPr>
          <w:b/>
          <w:bCs/>
        </w:rPr>
        <w:t>7. Complaints &amp; Questions</w:t>
      </w:r>
    </w:p>
    <w:p w14:paraId="3873C5B7" w14:textId="1D6D04C1" w:rsidR="00A87462" w:rsidRPr="00A87462" w:rsidRDefault="00A87462" w:rsidP="00A87462">
      <w:r w:rsidRPr="00A87462">
        <w:t>Any concerns or complaints about the use of CCTV should be directed to:</w:t>
      </w:r>
      <w:r w:rsidRPr="00A87462">
        <w:br/>
      </w:r>
      <w:r w:rsidRPr="00A87462">
        <w:rPr>
          <w:b/>
          <w:bCs/>
        </w:rPr>
        <w:t xml:space="preserve">James Barker who can be contacted on </w:t>
      </w:r>
      <w:r w:rsidR="00DD6C44">
        <w:rPr>
          <w:b/>
          <w:bCs/>
        </w:rPr>
        <w:t xml:space="preserve"> </w:t>
      </w:r>
      <w:hyperlink r:id="rId6" w:tgtFrame="_blank" w:history="1">
        <w:r w:rsidR="00DD6C44" w:rsidRPr="00C74357">
          <w:rPr>
            <w:rStyle w:val="Hyperlink"/>
            <w:b/>
            <w:bCs/>
          </w:rPr>
          <w:t>headcorncricketandtennisclub@gmail.com</w:t>
        </w:r>
      </w:hyperlink>
      <w:r w:rsidRPr="00A87462">
        <w:br/>
        <w:t xml:space="preserve">If unresolved, individuals may contact the </w:t>
      </w:r>
      <w:r w:rsidRPr="00A87462">
        <w:rPr>
          <w:b/>
          <w:bCs/>
        </w:rPr>
        <w:t>Information Commissioner’s Office (ICO)</w:t>
      </w:r>
      <w:r w:rsidRPr="00A87462">
        <w:t>.</w:t>
      </w:r>
    </w:p>
    <w:p w14:paraId="4C74D3DF" w14:textId="77777777" w:rsidR="00A87462" w:rsidRPr="00A87462" w:rsidRDefault="00000000" w:rsidP="00A87462">
      <w:r>
        <w:pict w14:anchorId="63C9A99B">
          <v:rect id="_x0000_i1032" style="width:0;height:1.5pt" o:hralign="center" o:hrstd="t" o:hr="t" fillcolor="#a0a0a0" stroked="f"/>
        </w:pict>
      </w:r>
    </w:p>
    <w:p w14:paraId="38F0FC69" w14:textId="77777777" w:rsidR="00A87462" w:rsidRPr="00A87462" w:rsidRDefault="00A87462" w:rsidP="00A87462">
      <w:r w:rsidRPr="00A87462">
        <w:rPr>
          <w:b/>
          <w:bCs/>
        </w:rPr>
        <w:t>8. Policy Review</w:t>
      </w:r>
    </w:p>
    <w:p w14:paraId="10101F4A" w14:textId="77777777" w:rsidR="00A87462" w:rsidRPr="00A87462" w:rsidRDefault="00A87462" w:rsidP="00A87462">
      <w:r w:rsidRPr="00A87462">
        <w:t xml:space="preserve">This policy will be reviewed </w:t>
      </w:r>
      <w:r w:rsidRPr="00A87462">
        <w:rPr>
          <w:b/>
          <w:bCs/>
        </w:rPr>
        <w:t>annually</w:t>
      </w:r>
      <w:r w:rsidRPr="00A87462">
        <w:t xml:space="preserve"> or sooner if necessary to reflect changes in the law or club operations.</w:t>
      </w:r>
    </w:p>
    <w:p w14:paraId="558D16E0" w14:textId="77777777" w:rsidR="00A87462" w:rsidRPr="00A87462" w:rsidRDefault="00000000" w:rsidP="00A87462">
      <w:r>
        <w:pict w14:anchorId="4A7C7FE4">
          <v:rect id="_x0000_i1033" style="width:0;height:1.5pt" o:hralign="center" o:hrstd="t" o:hr="t" fillcolor="#a0a0a0" stroked="f"/>
        </w:pict>
      </w:r>
    </w:p>
    <w:p w14:paraId="1D037E3A" w14:textId="73C17852" w:rsidR="00A87462" w:rsidRPr="00A87462" w:rsidRDefault="00A87462" w:rsidP="00A87462"/>
    <w:p w14:paraId="2A0E2826" w14:textId="77777777" w:rsidR="00A87462" w:rsidRPr="00A87462" w:rsidRDefault="00A87462" w:rsidP="00A87462">
      <w:r w:rsidRPr="00A87462">
        <w:br/>
        <w:t>Date: 15 October 2025</w:t>
      </w:r>
    </w:p>
    <w:p w14:paraId="5B0504E7" w14:textId="77777777" w:rsidR="00E66CCF" w:rsidRDefault="00E66CCF"/>
    <w:sectPr w:rsidR="00E66C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467D0"/>
    <w:multiLevelType w:val="multilevel"/>
    <w:tmpl w:val="D20CB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735107"/>
    <w:multiLevelType w:val="multilevel"/>
    <w:tmpl w:val="76921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787F52"/>
    <w:multiLevelType w:val="multilevel"/>
    <w:tmpl w:val="82240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68656D"/>
    <w:multiLevelType w:val="multilevel"/>
    <w:tmpl w:val="B98A5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6B3922"/>
    <w:multiLevelType w:val="multilevel"/>
    <w:tmpl w:val="237C9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8803427">
    <w:abstractNumId w:val="0"/>
  </w:num>
  <w:num w:numId="2" w16cid:durableId="1213270545">
    <w:abstractNumId w:val="3"/>
  </w:num>
  <w:num w:numId="3" w16cid:durableId="630550032">
    <w:abstractNumId w:val="4"/>
  </w:num>
  <w:num w:numId="4" w16cid:durableId="1596133030">
    <w:abstractNumId w:val="1"/>
  </w:num>
  <w:num w:numId="5" w16cid:durableId="3216597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462"/>
    <w:rsid w:val="0014496C"/>
    <w:rsid w:val="00304904"/>
    <w:rsid w:val="00371795"/>
    <w:rsid w:val="00452647"/>
    <w:rsid w:val="004D24AB"/>
    <w:rsid w:val="00681E5D"/>
    <w:rsid w:val="007C4B6A"/>
    <w:rsid w:val="009A64BE"/>
    <w:rsid w:val="00A02882"/>
    <w:rsid w:val="00A87462"/>
    <w:rsid w:val="00C52C70"/>
    <w:rsid w:val="00C74357"/>
    <w:rsid w:val="00D424B1"/>
    <w:rsid w:val="00DD6C44"/>
    <w:rsid w:val="00E66CCF"/>
    <w:rsid w:val="00EF0595"/>
    <w:rsid w:val="00FF1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7C7A5"/>
  <w15:chartTrackingRefBased/>
  <w15:docId w15:val="{31F4B7B5-9705-4469-B2B5-F8C287CBE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74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74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74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74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74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74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4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4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4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74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74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74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74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74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4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4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4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4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74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7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4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74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74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74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74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74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4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4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74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7435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43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adcorncricketandtennisclub@gmail.com" TargetMode="External"/><Relationship Id="rId5" Type="http://schemas.openxmlformats.org/officeDocument/2006/relationships/hyperlink" Target="mailto:headcorncricketandtennisclub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405</Words>
  <Characters>2214</Characters>
  <Application>Microsoft Office Word</Application>
  <DocSecurity>0</DocSecurity>
  <Lines>63</Lines>
  <Paragraphs>40</Paragraphs>
  <ScaleCrop>false</ScaleCrop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171</dc:creator>
  <cp:keywords/>
  <dc:description/>
  <cp:lastModifiedBy>171</cp:lastModifiedBy>
  <cp:revision>13</cp:revision>
  <dcterms:created xsi:type="dcterms:W3CDTF">2025-11-24T11:17:00Z</dcterms:created>
  <dcterms:modified xsi:type="dcterms:W3CDTF">2025-11-30T12:20:00Z</dcterms:modified>
</cp:coreProperties>
</file>